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46EDD" w14:textId="5CE8A88B" w:rsidR="005A7B2C" w:rsidRDefault="0090328F" w:rsidP="0090328F">
      <w:pPr>
        <w:pStyle w:val="Header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НИЙСЛЭЛИЙН ӨМЧИЙН </w:t>
      </w:r>
      <w:r w:rsidR="00D30E82">
        <w:rPr>
          <w:rFonts w:ascii="Arial" w:hAnsi="Arial" w:cs="Arial"/>
          <w:sz w:val="24"/>
          <w:szCs w:val="24"/>
          <w:lang w:val="mn-MN"/>
        </w:rPr>
        <w:t xml:space="preserve">АШИГЛАЛТ, УДИРДЛАГЫН </w:t>
      </w:r>
      <w:r>
        <w:rPr>
          <w:rFonts w:ascii="Arial" w:hAnsi="Arial" w:cs="Arial"/>
          <w:sz w:val="24"/>
          <w:szCs w:val="24"/>
          <w:lang w:val="mn-MN"/>
        </w:rPr>
        <w:t>ГАЗАР</w:t>
      </w:r>
    </w:p>
    <w:p w14:paraId="05AE2805" w14:textId="77777777" w:rsidR="00A57C68" w:rsidRDefault="005010FF" w:rsidP="00792D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ДУУДЛАГЫН ХУДАЛДААНД ОРОЛЦОХ ХҮСЭЛТ</w:t>
      </w:r>
    </w:p>
    <w:p w14:paraId="0541F155" w14:textId="77777777" w:rsidR="005A7B2C" w:rsidRPr="00792D83" w:rsidRDefault="005A7B2C" w:rsidP="00792D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8F51118" w14:textId="77777777" w:rsidR="005010FF" w:rsidRPr="00792D83" w:rsidRDefault="005010FF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Дуудлагын худалдаагаар худалдах эд хөрөнгий</w:t>
      </w:r>
      <w:r w:rsidR="005A7B2C">
        <w:rPr>
          <w:rFonts w:ascii="Arial" w:hAnsi="Arial" w:cs="Arial"/>
          <w:sz w:val="24"/>
          <w:szCs w:val="24"/>
          <w:lang w:val="mn-MN"/>
        </w:rPr>
        <w:t>н</w:t>
      </w:r>
      <w:r w:rsidRPr="00792D83">
        <w:rPr>
          <w:rFonts w:ascii="Arial" w:hAnsi="Arial" w:cs="Arial"/>
          <w:sz w:val="24"/>
          <w:szCs w:val="24"/>
          <w:lang w:val="mn-MN"/>
        </w:rPr>
        <w:t xml:space="preserve"> нэр: </w:t>
      </w:r>
    </w:p>
    <w:p w14:paraId="1C9DBFDB" w14:textId="77777777" w:rsidR="005010FF" w:rsidRDefault="005010FF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  <w:r w:rsidR="00C44CD7">
        <w:rPr>
          <w:rFonts w:ascii="Arial" w:hAnsi="Arial" w:cs="Arial"/>
          <w:sz w:val="24"/>
          <w:szCs w:val="24"/>
          <w:lang w:val="mn-MN"/>
        </w:rPr>
        <w:t>.............</w:t>
      </w:r>
    </w:p>
    <w:p w14:paraId="6AD5EAE1" w14:textId="77777777" w:rsidR="00C07D52" w:rsidRPr="00792D83" w:rsidRDefault="00C07D52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----------------------------------------------------------------------------------------------------------------------</w:t>
      </w:r>
    </w:p>
    <w:p w14:paraId="2BA0AE07" w14:textId="77777777" w:rsidR="00C44CD7" w:rsidRPr="00792D83" w:rsidRDefault="00C07D52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3AF7">
        <w:rPr>
          <w:rFonts w:ascii="Arial" w:hAnsi="Arial" w:cs="Arial"/>
          <w:i/>
          <w:sz w:val="24"/>
          <w:szCs w:val="24"/>
          <w:lang w:val="mn-MN"/>
        </w:rPr>
        <w:t xml:space="preserve"> </w:t>
      </w:r>
      <w:r w:rsidR="00C44CD7" w:rsidRPr="00693AF7">
        <w:rPr>
          <w:rFonts w:ascii="Arial" w:hAnsi="Arial" w:cs="Arial"/>
          <w:i/>
          <w:sz w:val="24"/>
          <w:szCs w:val="24"/>
          <w:lang w:val="mn-MN"/>
        </w:rPr>
        <w:t>/</w:t>
      </w:r>
      <w:r w:rsidR="00693AF7">
        <w:rPr>
          <w:rFonts w:ascii="Arial" w:hAnsi="Arial" w:cs="Arial"/>
          <w:i/>
          <w:sz w:val="24"/>
          <w:szCs w:val="24"/>
          <w:lang w:val="mn-MN"/>
        </w:rPr>
        <w:t>Иргэн оролцох</w:t>
      </w:r>
      <w:r w:rsidR="00693AF7" w:rsidRPr="00693AF7">
        <w:rPr>
          <w:rFonts w:ascii="Arial" w:hAnsi="Arial" w:cs="Arial"/>
          <w:i/>
          <w:sz w:val="24"/>
          <w:szCs w:val="24"/>
          <w:lang w:val="mn-MN"/>
        </w:rPr>
        <w:t xml:space="preserve"> бол</w:t>
      </w:r>
      <w:r w:rsidR="00693AF7">
        <w:rPr>
          <w:rFonts w:ascii="Arial" w:hAnsi="Arial" w:cs="Arial"/>
          <w:sz w:val="24"/>
          <w:szCs w:val="24"/>
          <w:lang w:val="mn-MN"/>
        </w:rPr>
        <w:t>/</w:t>
      </w:r>
    </w:p>
    <w:p w14:paraId="4E4118C9" w14:textId="77777777" w:rsidR="005010FF" w:rsidRPr="00792D83" w:rsidRDefault="005010FF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 xml:space="preserve">Оролцогчийн </w:t>
      </w:r>
      <w:r w:rsidR="00C44CD7">
        <w:rPr>
          <w:rFonts w:ascii="Arial" w:hAnsi="Arial" w:cs="Arial"/>
          <w:sz w:val="24"/>
          <w:szCs w:val="24"/>
          <w:lang w:val="mn-MN"/>
        </w:rPr>
        <w:t xml:space="preserve">овог </w:t>
      </w:r>
      <w:r w:rsidRPr="00792D83">
        <w:rPr>
          <w:rFonts w:ascii="Arial" w:hAnsi="Arial" w:cs="Arial"/>
          <w:sz w:val="24"/>
          <w:szCs w:val="24"/>
          <w:lang w:val="mn-MN"/>
        </w:rPr>
        <w:t xml:space="preserve">нэр: </w:t>
      </w:r>
    </w:p>
    <w:p w14:paraId="3260B37B" w14:textId="77777777" w:rsidR="005010FF" w:rsidRPr="00792D83" w:rsidRDefault="005010FF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</w:t>
      </w:r>
      <w:r w:rsidR="00C44CD7">
        <w:rPr>
          <w:rFonts w:ascii="Arial" w:hAnsi="Arial" w:cs="Arial"/>
          <w:sz w:val="24"/>
          <w:szCs w:val="24"/>
          <w:lang w:val="mn-MN"/>
        </w:rPr>
        <w:t>...................................................</w:t>
      </w:r>
    </w:p>
    <w:p w14:paraId="42D25511" w14:textId="77777777" w:rsidR="005010FF" w:rsidRDefault="00524B04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Оролцогчийн регистрийн дугаар: ..........................................................................</w:t>
      </w:r>
      <w:r w:rsidR="00C44CD7">
        <w:rPr>
          <w:rFonts w:ascii="Arial" w:hAnsi="Arial" w:cs="Arial"/>
          <w:sz w:val="24"/>
          <w:szCs w:val="24"/>
          <w:lang w:val="mn-MN"/>
        </w:rPr>
        <w:t>............</w:t>
      </w:r>
    </w:p>
    <w:p w14:paraId="1A164FC9" w14:textId="77777777" w:rsidR="0090328F" w:rsidRDefault="00C07D52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-----------------------------------------------------------------------------------------------------------------------</w:t>
      </w:r>
    </w:p>
    <w:p w14:paraId="64FF86FE" w14:textId="77777777" w:rsidR="0090328F" w:rsidRDefault="0090328F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93AF7">
        <w:rPr>
          <w:rFonts w:ascii="Arial" w:hAnsi="Arial" w:cs="Arial"/>
          <w:i/>
          <w:sz w:val="24"/>
          <w:szCs w:val="24"/>
          <w:lang w:val="mn-MN"/>
        </w:rPr>
        <w:t xml:space="preserve">/Хуулийн этгээд </w:t>
      </w:r>
      <w:r w:rsidR="00693AF7">
        <w:rPr>
          <w:rFonts w:ascii="Arial" w:hAnsi="Arial" w:cs="Arial"/>
          <w:i/>
          <w:sz w:val="24"/>
          <w:szCs w:val="24"/>
          <w:lang w:val="mn-MN"/>
        </w:rPr>
        <w:t xml:space="preserve">оролцох </w:t>
      </w:r>
      <w:r w:rsidRPr="00693AF7">
        <w:rPr>
          <w:rFonts w:ascii="Arial" w:hAnsi="Arial" w:cs="Arial"/>
          <w:i/>
          <w:sz w:val="24"/>
          <w:szCs w:val="24"/>
          <w:lang w:val="mn-MN"/>
        </w:rPr>
        <w:t>бол</w:t>
      </w:r>
      <w:r>
        <w:rPr>
          <w:rFonts w:ascii="Arial" w:hAnsi="Arial" w:cs="Arial"/>
          <w:sz w:val="24"/>
          <w:szCs w:val="24"/>
          <w:lang w:val="mn-MN"/>
        </w:rPr>
        <w:t>/</w:t>
      </w:r>
    </w:p>
    <w:p w14:paraId="39EAA839" w14:textId="77777777" w:rsidR="0090328F" w:rsidRPr="0090328F" w:rsidRDefault="00C44CD7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Хуулийн этгээдийн бүтэн нэр ............................................................................................</w:t>
      </w:r>
    </w:p>
    <w:p w14:paraId="7A446666" w14:textId="77777777" w:rsidR="00C44CD7" w:rsidRDefault="00C44CD7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Хуулийн этгээдийн улсын бүртгэлийн гэрчилгээний дугаар............................................</w:t>
      </w:r>
    </w:p>
    <w:p w14:paraId="2D195323" w14:textId="77777777" w:rsidR="00C44CD7" w:rsidRDefault="00C44CD7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Хуулийн этгээдийн улсын бүртгэлийн регистрийн дугаар ..............................................</w:t>
      </w:r>
    </w:p>
    <w:p w14:paraId="3F9737C3" w14:textId="77777777" w:rsidR="00C07D52" w:rsidRDefault="00C07D52" w:rsidP="00C07D52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-----------------------------------------------------------------------------------------------------------------------</w:t>
      </w:r>
    </w:p>
    <w:p w14:paraId="274309B6" w14:textId="77777777" w:rsidR="00524B04" w:rsidRPr="00792D83" w:rsidRDefault="00524B04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 xml:space="preserve">Итгэмжлэгдсэн төлөөлөгчийн </w:t>
      </w:r>
      <w:r w:rsidR="00C44CD7">
        <w:rPr>
          <w:rFonts w:ascii="Arial" w:hAnsi="Arial" w:cs="Arial"/>
          <w:sz w:val="24"/>
          <w:szCs w:val="24"/>
          <w:lang w:val="mn-MN"/>
        </w:rPr>
        <w:t>овог</w:t>
      </w:r>
      <w:r w:rsidRPr="00792D83">
        <w:rPr>
          <w:rFonts w:ascii="Arial" w:hAnsi="Arial" w:cs="Arial"/>
          <w:sz w:val="24"/>
          <w:szCs w:val="24"/>
          <w:lang w:val="mn-MN"/>
        </w:rPr>
        <w:t xml:space="preserve"> нэр</w:t>
      </w:r>
      <w:r w:rsidR="00C44CD7">
        <w:rPr>
          <w:rFonts w:ascii="Arial" w:hAnsi="Arial" w:cs="Arial"/>
          <w:sz w:val="24"/>
          <w:szCs w:val="24"/>
          <w:lang w:val="mn-MN"/>
        </w:rPr>
        <w:t>,</w:t>
      </w:r>
      <w:r w:rsidR="00C44CD7" w:rsidRPr="00C44CD7">
        <w:rPr>
          <w:rFonts w:ascii="Arial" w:hAnsi="Arial" w:cs="Arial"/>
          <w:sz w:val="24"/>
          <w:szCs w:val="24"/>
          <w:lang w:val="mn-MN"/>
        </w:rPr>
        <w:t xml:space="preserve"> </w:t>
      </w:r>
      <w:r w:rsidR="00C44CD7" w:rsidRPr="00792D83">
        <w:rPr>
          <w:rFonts w:ascii="Arial" w:hAnsi="Arial" w:cs="Arial"/>
          <w:sz w:val="24"/>
          <w:szCs w:val="24"/>
          <w:lang w:val="mn-MN"/>
        </w:rPr>
        <w:t>регистрийн дугаар</w:t>
      </w:r>
      <w:r w:rsidRPr="00792D83">
        <w:rPr>
          <w:rFonts w:ascii="Arial" w:hAnsi="Arial" w:cs="Arial"/>
          <w:sz w:val="24"/>
          <w:szCs w:val="24"/>
          <w:lang w:val="mn-MN"/>
        </w:rPr>
        <w:t xml:space="preserve">: </w:t>
      </w:r>
      <w:r w:rsidR="00C44CD7">
        <w:rPr>
          <w:rFonts w:ascii="Arial" w:hAnsi="Arial" w:cs="Arial"/>
          <w:sz w:val="24"/>
          <w:szCs w:val="24"/>
          <w:lang w:val="mn-MN"/>
        </w:rPr>
        <w:t>...........................................</w:t>
      </w:r>
    </w:p>
    <w:p w14:paraId="51D844BC" w14:textId="77777777" w:rsidR="00693AF7" w:rsidRPr="00E44588" w:rsidRDefault="00524B04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  <w:r w:rsidR="00C44CD7">
        <w:rPr>
          <w:rFonts w:ascii="Arial" w:hAnsi="Arial" w:cs="Arial"/>
          <w:sz w:val="24"/>
          <w:szCs w:val="24"/>
          <w:lang w:val="mn-MN"/>
        </w:rPr>
        <w:t>.............</w:t>
      </w:r>
    </w:p>
    <w:p w14:paraId="70D1D449" w14:textId="77777777" w:rsidR="00C44CD7" w:rsidRDefault="00C44CD7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Зөвлөхийн овог</w:t>
      </w:r>
      <w:r w:rsidRPr="00792D83">
        <w:rPr>
          <w:rFonts w:ascii="Arial" w:hAnsi="Arial" w:cs="Arial"/>
          <w:sz w:val="24"/>
          <w:szCs w:val="24"/>
          <w:lang w:val="mn-MN"/>
        </w:rPr>
        <w:t xml:space="preserve"> нэр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C44CD7">
        <w:rPr>
          <w:rFonts w:ascii="Arial" w:hAnsi="Arial" w:cs="Arial"/>
          <w:sz w:val="24"/>
          <w:szCs w:val="24"/>
          <w:lang w:val="mn-MN"/>
        </w:rPr>
        <w:t xml:space="preserve"> </w:t>
      </w:r>
      <w:r w:rsidRPr="00792D83">
        <w:rPr>
          <w:rFonts w:ascii="Arial" w:hAnsi="Arial" w:cs="Arial"/>
          <w:sz w:val="24"/>
          <w:szCs w:val="24"/>
          <w:lang w:val="mn-MN"/>
        </w:rPr>
        <w:t>регистрийн дугаар</w:t>
      </w:r>
      <w:r>
        <w:rPr>
          <w:rFonts w:ascii="Arial" w:hAnsi="Arial" w:cs="Arial"/>
          <w:sz w:val="24"/>
          <w:szCs w:val="24"/>
          <w:lang w:val="mn-MN"/>
        </w:rPr>
        <w:t>: ..........................................................................</w:t>
      </w:r>
    </w:p>
    <w:p w14:paraId="3CC9D541" w14:textId="77777777" w:rsidR="00C44CD7" w:rsidRPr="00792D83" w:rsidRDefault="00C44CD7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..............................................................................................................................................  </w:t>
      </w:r>
    </w:p>
    <w:p w14:paraId="2606E546" w14:textId="77777777" w:rsidR="00524B04" w:rsidRDefault="00524B04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Дэнчингийн хэмжээ:............................</w:t>
      </w:r>
      <w:r w:rsidR="00693AF7">
        <w:rPr>
          <w:rFonts w:ascii="Arial" w:hAnsi="Arial" w:cs="Arial"/>
          <w:sz w:val="24"/>
          <w:szCs w:val="24"/>
          <w:lang w:val="mn-MN"/>
        </w:rPr>
        <w:t>..../үсгээр</w:t>
      </w:r>
      <w:r w:rsidRPr="00792D83">
        <w:rPr>
          <w:rFonts w:ascii="Arial" w:hAnsi="Arial" w:cs="Arial"/>
          <w:sz w:val="24"/>
          <w:szCs w:val="24"/>
          <w:lang w:val="mn-MN"/>
        </w:rPr>
        <w:t xml:space="preserve"> /</w:t>
      </w:r>
      <w:r w:rsidR="00693AF7">
        <w:rPr>
          <w:rFonts w:ascii="Arial" w:hAnsi="Arial" w:cs="Arial"/>
          <w:sz w:val="24"/>
          <w:szCs w:val="24"/>
          <w:lang w:val="mn-MN"/>
        </w:rPr>
        <w:t>...............................................................</w:t>
      </w:r>
    </w:p>
    <w:p w14:paraId="71966CEB" w14:textId="77777777" w:rsidR="00693AF7" w:rsidRPr="00792D83" w:rsidRDefault="00693AF7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</w:t>
      </w:r>
    </w:p>
    <w:p w14:paraId="32DD5FF1" w14:textId="77777777" w:rsidR="00524B04" w:rsidRDefault="008240E6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Дэнчинг тушаасан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................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он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.......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сар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........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өдөр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 </w:t>
      </w:r>
      <w:r w:rsidR="008164B0" w:rsidRPr="00792D83">
        <w:rPr>
          <w:rFonts w:ascii="Arial" w:hAnsi="Arial" w:cs="Arial"/>
          <w:sz w:val="24"/>
          <w:szCs w:val="24"/>
          <w:lang w:val="mn-MN"/>
        </w:rPr>
        <w:t>.........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ц</w:t>
      </w:r>
      <w:r w:rsidR="008164B0" w:rsidRPr="00792D83">
        <w:rPr>
          <w:rFonts w:ascii="Arial" w:hAnsi="Arial" w:cs="Arial"/>
          <w:sz w:val="24"/>
          <w:szCs w:val="24"/>
          <w:lang w:val="mn-MN"/>
        </w:rPr>
        <w:t>аг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1B68208" w14:textId="77777777" w:rsidR="00693AF7" w:rsidRDefault="008240E6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693AF7">
        <w:rPr>
          <w:rFonts w:ascii="Arial" w:hAnsi="Arial" w:cs="Arial"/>
          <w:sz w:val="24"/>
          <w:szCs w:val="24"/>
          <w:lang w:val="mn-MN"/>
        </w:rPr>
        <w:t xml:space="preserve">Дэнчин тушаасан банкны нэр шилжүүлгийн дугаар </w:t>
      </w:r>
      <w:r w:rsidR="00AD684F">
        <w:rPr>
          <w:rFonts w:ascii="Arial" w:hAnsi="Arial" w:cs="Arial"/>
          <w:sz w:val="24"/>
          <w:szCs w:val="24"/>
          <w:lang w:val="mn-MN"/>
        </w:rPr>
        <w:t>.......................................................</w:t>
      </w:r>
    </w:p>
    <w:p w14:paraId="01A752D0" w14:textId="77777777" w:rsidR="00AD684F" w:rsidRPr="00792D83" w:rsidRDefault="00AD684F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</w:t>
      </w:r>
    </w:p>
    <w:p w14:paraId="0B20AA3E" w14:textId="77777777" w:rsidR="008164B0" w:rsidRPr="00792D83" w:rsidRDefault="008240E6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8164B0" w:rsidRPr="00792D83">
        <w:rPr>
          <w:rFonts w:ascii="Arial" w:hAnsi="Arial" w:cs="Arial"/>
          <w:sz w:val="24"/>
          <w:szCs w:val="24"/>
          <w:lang w:val="mn-MN"/>
        </w:rPr>
        <w:t xml:space="preserve">Оролцогчийн оршин суугаа хаяг: </w:t>
      </w:r>
    </w:p>
    <w:p w14:paraId="7F2FB43C" w14:textId="77777777" w:rsidR="008164B0" w:rsidRPr="00792D83" w:rsidRDefault="008164B0" w:rsidP="00E44588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  <w:r w:rsidR="00C44CD7"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...........................................................................................................................................................</w:t>
      </w:r>
    </w:p>
    <w:p w14:paraId="6422517A" w14:textId="77777777" w:rsidR="00187929" w:rsidRDefault="00187929" w:rsidP="00C07D52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>Харилцах утас:</w:t>
      </w:r>
      <w:r w:rsidR="00693AF7">
        <w:rPr>
          <w:rFonts w:ascii="Arial" w:hAnsi="Arial" w:cs="Arial"/>
          <w:sz w:val="24"/>
          <w:szCs w:val="24"/>
          <w:lang w:val="mn-MN"/>
        </w:rPr>
        <w:t xml:space="preserve">     </w:t>
      </w:r>
      <w:r w:rsidRPr="00792D83">
        <w:rPr>
          <w:rFonts w:ascii="Arial" w:hAnsi="Arial" w:cs="Arial"/>
          <w:sz w:val="24"/>
          <w:szCs w:val="24"/>
          <w:lang w:val="mn-MN"/>
        </w:rPr>
        <w:t>...........................................</w:t>
      </w:r>
    </w:p>
    <w:p w14:paraId="139C984E" w14:textId="77777777" w:rsidR="00C07D52" w:rsidRPr="00C07D52" w:rsidRDefault="00C07D52" w:rsidP="00C07D52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98B99C9" w14:textId="77777777" w:rsidR="00187929" w:rsidRPr="00792D83" w:rsidRDefault="008240E6" w:rsidP="00E445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187929" w:rsidRPr="00792D83">
        <w:rPr>
          <w:rFonts w:ascii="Arial" w:hAnsi="Arial" w:cs="Arial"/>
          <w:sz w:val="24"/>
          <w:szCs w:val="24"/>
          <w:lang w:val="mn-MN"/>
        </w:rPr>
        <w:t>Хүсэлт   бөглөсөн:.................он...................сар...............өдөр...............цаг</w:t>
      </w:r>
    </w:p>
    <w:p w14:paraId="7B97AFB9" w14:textId="77777777" w:rsidR="005A7B2C" w:rsidRDefault="005A7B2C" w:rsidP="00E44588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53D4838" w14:textId="77777777" w:rsidR="00A51F89" w:rsidRDefault="00693AF7" w:rsidP="00E44588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</w:t>
      </w:r>
      <w:r w:rsidR="008240E6">
        <w:rPr>
          <w:rFonts w:ascii="Arial" w:hAnsi="Arial" w:cs="Arial"/>
          <w:sz w:val="24"/>
          <w:szCs w:val="24"/>
          <w:lang w:val="mn-MN"/>
        </w:rPr>
        <w:t xml:space="preserve">                      </w:t>
      </w:r>
      <w:r w:rsidR="00A51F89" w:rsidRPr="00792D83">
        <w:rPr>
          <w:rFonts w:ascii="Arial" w:hAnsi="Arial" w:cs="Arial"/>
          <w:sz w:val="24"/>
          <w:szCs w:val="24"/>
          <w:lang w:val="mn-MN"/>
        </w:rPr>
        <w:t>Гарын үсэг: .............................................</w:t>
      </w:r>
    </w:p>
    <w:p w14:paraId="1B083123" w14:textId="77777777" w:rsidR="005A7B2C" w:rsidRPr="00792D83" w:rsidRDefault="005A7B2C" w:rsidP="00792D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451C650" w14:textId="77777777" w:rsidR="00EB6ED5" w:rsidRPr="00693AF7" w:rsidRDefault="00EB6ED5" w:rsidP="00792D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792D83">
        <w:rPr>
          <w:rFonts w:ascii="Arial" w:hAnsi="Arial" w:cs="Arial"/>
          <w:sz w:val="24"/>
          <w:szCs w:val="24"/>
          <w:lang w:val="mn-MN"/>
        </w:rPr>
        <w:tab/>
      </w:r>
      <w:r w:rsidRPr="00693AF7">
        <w:rPr>
          <w:rFonts w:ascii="Arial" w:hAnsi="Arial" w:cs="Arial"/>
          <w:i/>
          <w:sz w:val="24"/>
          <w:szCs w:val="24"/>
          <w:lang w:val="mn-MN"/>
        </w:rPr>
        <w:t xml:space="preserve">Дуудлагын  худалдаанд оролцох бүрт энэ хүснэгтийг бөглөж, дэнчинг төлсөн баримтын хувь, оролцогчийн иргэний үнэмлэхийн хуулбарыг хавсаргаж, </w:t>
      </w:r>
      <w:r w:rsidR="00693AF7">
        <w:rPr>
          <w:rFonts w:ascii="Arial" w:hAnsi="Arial" w:cs="Arial"/>
          <w:i/>
          <w:sz w:val="24"/>
          <w:szCs w:val="24"/>
          <w:lang w:val="mn-MN"/>
        </w:rPr>
        <w:t xml:space="preserve">хэрэв итгэмжлэгдсэн төлөөлөгч оролцуулах бол нотариатаар батлуулсан итгэмжлэлийн     /1/ хувийг </w:t>
      </w:r>
      <w:r w:rsidRPr="00693AF7">
        <w:rPr>
          <w:rFonts w:ascii="Arial" w:hAnsi="Arial" w:cs="Arial"/>
          <w:i/>
          <w:sz w:val="24"/>
          <w:szCs w:val="24"/>
          <w:lang w:val="mn-MN"/>
        </w:rPr>
        <w:t xml:space="preserve">дугтуйлж бүртгэлийн хайрцагт хийнэ. </w:t>
      </w:r>
    </w:p>
    <w:p w14:paraId="7031A02F" w14:textId="77777777" w:rsidR="00EB6ED5" w:rsidRPr="00693AF7" w:rsidRDefault="00EB6ED5" w:rsidP="00792D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693AF7">
        <w:rPr>
          <w:rFonts w:ascii="Arial" w:hAnsi="Arial" w:cs="Arial"/>
          <w:i/>
          <w:sz w:val="24"/>
          <w:szCs w:val="24"/>
          <w:lang w:val="mn-MN"/>
        </w:rPr>
        <w:tab/>
        <w:t xml:space="preserve">Хүсэлтэд бичигдсэн мэдээллийн үнэн зөв байдлыг оролцогч бүрэн хариуцах ба алдаатай, буруу бөглөсөн бол дуудлагын худалдаанд оролцох боломжгүйг анхаарна уу. </w:t>
      </w:r>
    </w:p>
    <w:p w14:paraId="3ADB22F6" w14:textId="77777777" w:rsidR="00717269" w:rsidRPr="00693AF7" w:rsidRDefault="00717269" w:rsidP="00792D83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14:paraId="03D902D3" w14:textId="7423FF82" w:rsidR="005A7B2C" w:rsidRDefault="002809EE" w:rsidP="00792D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        </w:t>
      </w:r>
      <w:r w:rsidRPr="002809EE">
        <w:rPr>
          <w:rFonts w:ascii="Arial" w:hAnsi="Arial" w:cs="Arial"/>
          <w:b/>
          <w:sz w:val="24"/>
          <w:szCs w:val="24"/>
          <w:lang w:val="mn-MN"/>
        </w:rPr>
        <w:t>Дэнчин байршуулах данс:</w:t>
      </w:r>
      <w:r>
        <w:rPr>
          <w:rFonts w:ascii="Arial" w:hAnsi="Arial" w:cs="Arial"/>
          <w:sz w:val="24"/>
          <w:szCs w:val="24"/>
          <w:lang w:val="mn-MN"/>
        </w:rPr>
        <w:t xml:space="preserve"> Нийслэлийн төрийн сан </w:t>
      </w:r>
      <w:r w:rsidR="00E10A9D">
        <w:rPr>
          <w:rFonts w:ascii="Arial" w:hAnsi="Arial" w:cs="Arial"/>
          <w:sz w:val="24"/>
          <w:szCs w:val="24"/>
        </w:rPr>
        <w:t>100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200000961 тоот данс</w:t>
      </w:r>
    </w:p>
    <w:p w14:paraId="374E08C2" w14:textId="77777777" w:rsidR="002809EE" w:rsidRDefault="002809EE" w:rsidP="00792D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7B2C57B" w14:textId="77777777" w:rsidR="002809EE" w:rsidRDefault="002809EE" w:rsidP="00792D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Хүлээн авагч: УБ.Өмч хувьчлалын орлого </w:t>
      </w:r>
    </w:p>
    <w:p w14:paraId="304ED2B5" w14:textId="77777777" w:rsidR="005A7B2C" w:rsidRDefault="005A7B2C" w:rsidP="00792D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AF6271E" w14:textId="77777777" w:rsidR="005A7B2C" w:rsidRPr="00792D83" w:rsidRDefault="002809EE" w:rsidP="00792D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047A109" w14:textId="77777777" w:rsidR="00EB6ED5" w:rsidRPr="005A7B2C" w:rsidRDefault="00EB6ED5" w:rsidP="005A7B2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6F9A8C4" w14:textId="77777777" w:rsidR="00E64F0F" w:rsidRPr="00792D83" w:rsidRDefault="00E64F0F" w:rsidP="00792D8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2CC4084" w14:textId="77777777" w:rsidR="00E64F0F" w:rsidRPr="00792D83" w:rsidRDefault="002809EE" w:rsidP="00792D8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ТӨРИЙН БОЛОН ОРОН НУТГИЙН ӨМЧИЙН ТУХАЙ ХУУЛИАС . . .</w:t>
      </w:r>
    </w:p>
    <w:p w14:paraId="20D3F593" w14:textId="77777777" w:rsidR="00E64F0F" w:rsidRPr="00792D83" w:rsidRDefault="00E64F0F" w:rsidP="00792D8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E80D859" w14:textId="77777777" w:rsidR="00A81F91" w:rsidRDefault="00A81F91" w:rsidP="002809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FF8C745" w14:textId="77777777" w:rsidR="002809EE" w:rsidRDefault="002809EE" w:rsidP="002809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ЗУРГААДУГААР БҮЛЭГ</w:t>
      </w:r>
    </w:p>
    <w:p w14:paraId="76015C22" w14:textId="77777777" w:rsidR="002809EE" w:rsidRPr="002809EE" w:rsidRDefault="002809EE" w:rsidP="002809E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D387BCA" w14:textId="77777777" w:rsidR="002809EE" w:rsidRPr="002809EE" w:rsidRDefault="002809EE" w:rsidP="002809EE">
      <w:pPr>
        <w:pStyle w:val="msghead"/>
        <w:spacing w:before="0" w:beforeAutospacing="0" w:after="0" w:afterAutospacing="0" w:line="270" w:lineRule="atLeast"/>
        <w:textAlignment w:val="top"/>
        <w:rPr>
          <w:rFonts w:ascii="Arial" w:hAnsi="Arial" w:cs="Arial"/>
          <w:b/>
          <w:bCs/>
          <w:color w:val="293E9C"/>
        </w:rPr>
      </w:pPr>
      <w:r>
        <w:rPr>
          <w:rStyle w:val="Strong"/>
          <w:rFonts w:ascii="Arial" w:hAnsi="Arial" w:cs="Arial"/>
          <w:color w:val="293E9C"/>
          <w:lang w:val="mn-MN"/>
        </w:rPr>
        <w:t xml:space="preserve">            </w:t>
      </w:r>
      <w:r w:rsidRPr="002809EE">
        <w:rPr>
          <w:rStyle w:val="Strong"/>
          <w:rFonts w:ascii="Arial" w:hAnsi="Arial" w:cs="Arial"/>
          <w:color w:val="293E9C"/>
        </w:rPr>
        <w:t>40 дүгээр зүйл. Дуудлагын худалдаанд оролцогчдын эрх,үүрэг</w:t>
      </w:r>
    </w:p>
    <w:p w14:paraId="6AF1BC89" w14:textId="77777777" w:rsid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56DAD0E6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1. Дуудлагын худалдаанд оролцогчид дараахь эрхтэй:</w:t>
      </w:r>
    </w:p>
    <w:p w14:paraId="238CEE95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1/ дуудлагын худалдаанд хамаарагдах хуулийн этгээд, эд хөрөнгийн талаар өөрийн сонирхсон мэдээллийг үнэ төлбөргүй олж авах;</w:t>
      </w:r>
    </w:p>
    <w:p w14:paraId="70A99A99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2/ уг ажиллагаанд өөрийн биеэр болон итгэмжлэгдсэн төлөөлөгчөөрөө дамжуулан оролцох;</w:t>
      </w:r>
    </w:p>
    <w:p w14:paraId="359CE2EF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З/ дуудлагын худалдаанд биеэр буюу төлөөллөөр оролцож ялаагүй бол дэнчингээ буцааж авах;</w:t>
      </w:r>
    </w:p>
    <w:p w14:paraId="5EBAAE55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4/ дуудлагын худалдааг товлон зарласан хугацааг хожимдуулсан буюу өмнө явуулснаас, түүнчлэн худалдааг явуулаагүйгээс өөрт учирсан хохирлыг нөхөн төлүүлэх;</w:t>
      </w:r>
    </w:p>
    <w:p w14:paraId="3ABEE5F8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5/ дуудлага худалдааны журам зөрчигдсөнтэй холбогдох гомдлоо төрийн өмчийн бодлого, зохицуулалтын асуудал эрхэлсэн төрийн захиргааны байгууллага, шүүхэд гаргах.</w:t>
      </w:r>
    </w:p>
    <w:p w14:paraId="488934EF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72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2. Оролцогчид дараахь үүрэгтэй:</w:t>
      </w:r>
    </w:p>
    <w:p w14:paraId="52C0867F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1/ дуудлагын худалдаанд оролцохоо худалдаа эхлэхийн өмнө худалдаа зохион байгуулагчдад бүртгүүлэх;</w:t>
      </w:r>
    </w:p>
    <w:p w14:paraId="3EF48F87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2/ зар, мэдээнд заасан хугацаанд тогтоосон дэнчингээ тавих;</w:t>
      </w:r>
    </w:p>
    <w:p w14:paraId="4732FC45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3/ өөрийн санхүүгийн байдал, төлбөрийн чадварын тухай худалдаа зохион байгуулагчид үнэн зөв мэдээлэх;</w:t>
      </w:r>
    </w:p>
    <w:p w14:paraId="0A04AED3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4/ дуудлагын худалдаанд ялбал худалдан авсан эд хөрөнгийн үнийг хуульд заасан хугацаанд төлөх;</w:t>
      </w:r>
    </w:p>
    <w:p w14:paraId="70B37A44" w14:textId="77777777" w:rsidR="002809EE" w:rsidRPr="002809EE" w:rsidRDefault="002809EE" w:rsidP="002809EE">
      <w:pPr>
        <w:pStyle w:val="NormalWeb"/>
        <w:shd w:val="clear" w:color="auto" w:fill="FFFFFF"/>
        <w:spacing w:before="0" w:beforeAutospacing="0" w:after="150" w:afterAutospacing="0" w:line="270" w:lineRule="atLeast"/>
        <w:ind w:firstLine="1440"/>
        <w:jc w:val="both"/>
        <w:textAlignment w:val="top"/>
        <w:rPr>
          <w:rFonts w:ascii="Arial" w:hAnsi="Arial" w:cs="Arial"/>
          <w:color w:val="333333"/>
        </w:rPr>
      </w:pPr>
      <w:r w:rsidRPr="002809EE">
        <w:rPr>
          <w:rFonts w:ascii="Arial" w:hAnsi="Arial" w:cs="Arial"/>
          <w:color w:val="333333"/>
        </w:rPr>
        <w:t> 5/ худалдан авсан эд хөрөнгөө гэрээнд заасан хугацаанд хүлээн аваагүйгээс худалдагчид учирсан хохирлыг нөхөн төлөх.</w:t>
      </w:r>
    </w:p>
    <w:p w14:paraId="30666396" w14:textId="77777777" w:rsidR="00A81F91" w:rsidRPr="002809EE" w:rsidRDefault="00A81F91" w:rsidP="00792D83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3074616" w14:textId="77777777" w:rsidR="00544759" w:rsidRPr="00FC114B" w:rsidRDefault="00544759" w:rsidP="002514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44759" w:rsidRPr="00FC114B" w:rsidSect="00FD732C">
      <w:headerReference w:type="default" r:id="rId8"/>
      <w:footerReference w:type="default" r:id="rId9"/>
      <w:pgSz w:w="12240" w:h="15840"/>
      <w:pgMar w:top="1134" w:right="851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3ED1" w14:textId="77777777" w:rsidR="003D3817" w:rsidRDefault="003D3817" w:rsidP="00E52DCD">
      <w:pPr>
        <w:spacing w:after="0" w:line="240" w:lineRule="auto"/>
      </w:pPr>
      <w:r>
        <w:separator/>
      </w:r>
    </w:p>
  </w:endnote>
  <w:endnote w:type="continuationSeparator" w:id="0">
    <w:p w14:paraId="72EA2C1A" w14:textId="77777777" w:rsidR="003D3817" w:rsidRDefault="003D3817" w:rsidP="00E5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414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E03B9" w14:textId="77777777" w:rsidR="00882EA4" w:rsidRDefault="00882E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1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AFD0" w14:textId="77777777" w:rsidR="00E52DCD" w:rsidRPr="00E52DCD" w:rsidRDefault="00E52DCD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70B77" w14:textId="77777777" w:rsidR="003D3817" w:rsidRDefault="003D3817" w:rsidP="00E52DCD">
      <w:pPr>
        <w:spacing w:after="0" w:line="240" w:lineRule="auto"/>
      </w:pPr>
      <w:r>
        <w:separator/>
      </w:r>
    </w:p>
  </w:footnote>
  <w:footnote w:type="continuationSeparator" w:id="0">
    <w:p w14:paraId="28BB2F3C" w14:textId="77777777" w:rsidR="003D3817" w:rsidRDefault="003D3817" w:rsidP="00E5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6BB8" w14:textId="77777777" w:rsidR="00E52DCD" w:rsidRPr="00E52DCD" w:rsidRDefault="00E52DCD" w:rsidP="00E52DCD">
    <w:pPr>
      <w:pStyle w:val="Header"/>
      <w:jc w:val="right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59F6"/>
    <w:multiLevelType w:val="hybridMultilevel"/>
    <w:tmpl w:val="29CE2D6E"/>
    <w:lvl w:ilvl="0" w:tplc="024EA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2B7BA8"/>
    <w:multiLevelType w:val="hybridMultilevel"/>
    <w:tmpl w:val="CFDA5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7B416C"/>
    <w:multiLevelType w:val="hybridMultilevel"/>
    <w:tmpl w:val="C586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F12D4"/>
    <w:multiLevelType w:val="hybridMultilevel"/>
    <w:tmpl w:val="2C3A1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746EC"/>
    <w:multiLevelType w:val="hybridMultilevel"/>
    <w:tmpl w:val="AC40829E"/>
    <w:lvl w:ilvl="0" w:tplc="024EA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255F6F"/>
    <w:multiLevelType w:val="hybridMultilevel"/>
    <w:tmpl w:val="E7C03BE6"/>
    <w:lvl w:ilvl="0" w:tplc="024EA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0FF"/>
    <w:rsid w:val="00082E7D"/>
    <w:rsid w:val="00086AF1"/>
    <w:rsid w:val="00106206"/>
    <w:rsid w:val="00187929"/>
    <w:rsid w:val="001E4E22"/>
    <w:rsid w:val="002514DF"/>
    <w:rsid w:val="0027594D"/>
    <w:rsid w:val="002809EE"/>
    <w:rsid w:val="002C2F53"/>
    <w:rsid w:val="002D472B"/>
    <w:rsid w:val="002E3D74"/>
    <w:rsid w:val="003423D6"/>
    <w:rsid w:val="00395685"/>
    <w:rsid w:val="003D3817"/>
    <w:rsid w:val="004407D7"/>
    <w:rsid w:val="00454902"/>
    <w:rsid w:val="004873A8"/>
    <w:rsid w:val="004B58CE"/>
    <w:rsid w:val="004F48A5"/>
    <w:rsid w:val="005010FF"/>
    <w:rsid w:val="00524B04"/>
    <w:rsid w:val="005317A4"/>
    <w:rsid w:val="005340D7"/>
    <w:rsid w:val="00544759"/>
    <w:rsid w:val="005A7B2C"/>
    <w:rsid w:val="005C596E"/>
    <w:rsid w:val="005F3DC2"/>
    <w:rsid w:val="00693AF7"/>
    <w:rsid w:val="00717269"/>
    <w:rsid w:val="007355E4"/>
    <w:rsid w:val="00760AC1"/>
    <w:rsid w:val="007839DB"/>
    <w:rsid w:val="007925F9"/>
    <w:rsid w:val="00792D83"/>
    <w:rsid w:val="007F2513"/>
    <w:rsid w:val="008164B0"/>
    <w:rsid w:val="008240E6"/>
    <w:rsid w:val="00882EA4"/>
    <w:rsid w:val="0090328F"/>
    <w:rsid w:val="0094706A"/>
    <w:rsid w:val="00981145"/>
    <w:rsid w:val="009A45C4"/>
    <w:rsid w:val="009D6C18"/>
    <w:rsid w:val="00A210EC"/>
    <w:rsid w:val="00A3151A"/>
    <w:rsid w:val="00A51F89"/>
    <w:rsid w:val="00A60B0E"/>
    <w:rsid w:val="00A81F91"/>
    <w:rsid w:val="00AD684F"/>
    <w:rsid w:val="00BA542B"/>
    <w:rsid w:val="00C07D52"/>
    <w:rsid w:val="00C44CD7"/>
    <w:rsid w:val="00C47C08"/>
    <w:rsid w:val="00C6272D"/>
    <w:rsid w:val="00C71175"/>
    <w:rsid w:val="00C92647"/>
    <w:rsid w:val="00C94E99"/>
    <w:rsid w:val="00D07C90"/>
    <w:rsid w:val="00D30E82"/>
    <w:rsid w:val="00DF0BA9"/>
    <w:rsid w:val="00E10A9D"/>
    <w:rsid w:val="00E20E79"/>
    <w:rsid w:val="00E41902"/>
    <w:rsid w:val="00E44588"/>
    <w:rsid w:val="00E52DCD"/>
    <w:rsid w:val="00E64F0F"/>
    <w:rsid w:val="00E82D84"/>
    <w:rsid w:val="00E84E52"/>
    <w:rsid w:val="00E850E8"/>
    <w:rsid w:val="00EB6ED5"/>
    <w:rsid w:val="00F3514C"/>
    <w:rsid w:val="00F65F8A"/>
    <w:rsid w:val="00F954F1"/>
    <w:rsid w:val="00FA60D2"/>
    <w:rsid w:val="00FC114B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BDE8"/>
  <w15:docId w15:val="{415E49B9-FC83-4CCB-9E3F-DE4E2219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CD"/>
  </w:style>
  <w:style w:type="paragraph" w:styleId="Footer">
    <w:name w:val="footer"/>
    <w:basedOn w:val="Normal"/>
    <w:link w:val="FooterChar"/>
    <w:uiPriority w:val="99"/>
    <w:unhideWhenUsed/>
    <w:rsid w:val="00E5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CD"/>
  </w:style>
  <w:style w:type="table" w:styleId="TableGrid">
    <w:name w:val="Table Grid"/>
    <w:basedOn w:val="TableNormal"/>
    <w:uiPriority w:val="39"/>
    <w:rsid w:val="00A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head">
    <w:name w:val="msg_head"/>
    <w:basedOn w:val="Normal"/>
    <w:rsid w:val="002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9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9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FFFB-2B5C-46FD-A58E-62F63FDB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Odonchimeg</dc:creator>
  <cp:lastModifiedBy>oyuka baatar</cp:lastModifiedBy>
  <cp:revision>13</cp:revision>
  <cp:lastPrinted>2017-06-15T14:45:00Z</cp:lastPrinted>
  <dcterms:created xsi:type="dcterms:W3CDTF">2017-06-15T14:35:00Z</dcterms:created>
  <dcterms:modified xsi:type="dcterms:W3CDTF">2019-10-28T01:31:00Z</dcterms:modified>
</cp:coreProperties>
</file>